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6F" w:rsidRPr="000F516F" w:rsidRDefault="000F516F" w:rsidP="00572945">
      <w:pPr>
        <w:pStyle w:val="BodyA"/>
        <w:spacing w:line="480" w:lineRule="auto"/>
        <w:jc w:val="both"/>
        <w:rPr>
          <w:rFonts w:ascii="Helvetica" w:hAnsi="Helvetica" w:cs="Arial"/>
          <w:b/>
          <w:sz w:val="28"/>
          <w:szCs w:val="28"/>
        </w:rPr>
      </w:pPr>
      <w:r w:rsidRPr="000F516F">
        <w:rPr>
          <w:rFonts w:ascii="Helvetica" w:hAnsi="Helvetica" w:cs="Arial"/>
          <w:b/>
          <w:sz w:val="28"/>
          <w:szCs w:val="28"/>
        </w:rPr>
        <w:t>Susan Holt</w:t>
      </w:r>
    </w:p>
    <w:p w:rsidR="000E4C67" w:rsidRPr="000F516F" w:rsidRDefault="000E4C67" w:rsidP="00572945">
      <w:pPr>
        <w:pStyle w:val="BodyA"/>
        <w:spacing w:line="480" w:lineRule="auto"/>
        <w:jc w:val="both"/>
        <w:rPr>
          <w:rFonts w:ascii="Helvetica" w:hAnsi="Helvetica" w:cs="Arial"/>
          <w:sz w:val="28"/>
          <w:szCs w:val="28"/>
        </w:rPr>
      </w:pPr>
      <w:r w:rsidRPr="000F516F">
        <w:rPr>
          <w:rFonts w:ascii="Helvetica" w:hAnsi="Helvetica" w:cs="Arial"/>
          <w:sz w:val="28"/>
          <w:szCs w:val="28"/>
        </w:rPr>
        <w:t>ARTIST STATEMENT</w:t>
      </w:r>
      <w:bookmarkStart w:id="0" w:name="_GoBack"/>
      <w:bookmarkEnd w:id="0"/>
    </w:p>
    <w:p w:rsidR="000F516F" w:rsidRPr="000F516F" w:rsidRDefault="000F516F" w:rsidP="00572945">
      <w:pPr>
        <w:pStyle w:val="BodyA"/>
        <w:spacing w:line="480" w:lineRule="auto"/>
        <w:jc w:val="both"/>
        <w:rPr>
          <w:rFonts w:ascii="Helvetica" w:hAnsi="Helvetica" w:cs="Arial"/>
          <w:sz w:val="28"/>
          <w:szCs w:val="28"/>
        </w:rPr>
      </w:pPr>
    </w:p>
    <w:p w:rsidR="00572945" w:rsidRPr="000F516F" w:rsidRDefault="007F6115" w:rsidP="000F516F">
      <w:pPr>
        <w:pStyle w:val="BodyA"/>
        <w:spacing w:line="360" w:lineRule="auto"/>
        <w:jc w:val="both"/>
        <w:rPr>
          <w:rFonts w:ascii="Helvetica" w:hAnsi="Helvetica" w:cs="Arial"/>
          <w:sz w:val="28"/>
          <w:szCs w:val="28"/>
        </w:rPr>
      </w:pPr>
      <w:r w:rsidRPr="000F516F">
        <w:rPr>
          <w:rFonts w:ascii="Helvetica" w:hAnsi="Helvetica" w:cs="Arial"/>
          <w:sz w:val="28"/>
          <w:szCs w:val="28"/>
        </w:rPr>
        <w:t xml:space="preserve">DUALITY was the title of my exhibition last spring </w:t>
      </w:r>
      <w:r w:rsidR="00D2096D" w:rsidRPr="000F516F">
        <w:rPr>
          <w:rFonts w:ascii="Helvetica" w:hAnsi="Helvetica" w:cs="Arial"/>
          <w:sz w:val="28"/>
          <w:szCs w:val="28"/>
        </w:rPr>
        <w:t>at</w:t>
      </w:r>
      <w:r w:rsidR="004F2278" w:rsidRPr="000F516F">
        <w:rPr>
          <w:rFonts w:ascii="Helvetica" w:hAnsi="Helvetica" w:cs="Arial"/>
          <w:sz w:val="28"/>
          <w:szCs w:val="28"/>
        </w:rPr>
        <w:t xml:space="preserve"> the Main Street Gallery in Cambridge, MD</w:t>
      </w:r>
      <w:r w:rsidRPr="000F516F">
        <w:rPr>
          <w:rFonts w:ascii="Helvetica" w:hAnsi="Helvetica" w:cs="Arial"/>
          <w:sz w:val="28"/>
          <w:szCs w:val="28"/>
        </w:rPr>
        <w:t xml:space="preserve">. </w:t>
      </w:r>
      <w:r w:rsidR="004F2278" w:rsidRPr="000F516F">
        <w:rPr>
          <w:rFonts w:ascii="Helvetica" w:hAnsi="Helvetica" w:cs="Arial"/>
          <w:sz w:val="28"/>
          <w:szCs w:val="28"/>
        </w:rPr>
        <w:t xml:space="preserve"> </w:t>
      </w:r>
      <w:r w:rsidR="00BA3EF9" w:rsidRPr="000F516F">
        <w:rPr>
          <w:rFonts w:ascii="Helvetica" w:hAnsi="Helvetica" w:cs="Arial"/>
          <w:sz w:val="28"/>
          <w:szCs w:val="28"/>
        </w:rPr>
        <w:t>I</w:t>
      </w:r>
      <w:r w:rsidRPr="000F516F">
        <w:rPr>
          <w:rFonts w:ascii="Helvetica" w:hAnsi="Helvetica" w:cs="Arial"/>
          <w:sz w:val="28"/>
          <w:szCs w:val="28"/>
        </w:rPr>
        <w:t xml:space="preserve">nspired by Buddhism, </w:t>
      </w:r>
      <w:r w:rsidR="00BA3EF9" w:rsidRPr="000F516F">
        <w:rPr>
          <w:rFonts w:ascii="Helvetica" w:hAnsi="Helvetica" w:cs="Arial"/>
          <w:sz w:val="28"/>
          <w:szCs w:val="28"/>
        </w:rPr>
        <w:t xml:space="preserve">it </w:t>
      </w:r>
      <w:r w:rsidRPr="000F516F">
        <w:rPr>
          <w:rFonts w:ascii="Helvetica" w:hAnsi="Helvetica" w:cs="Arial"/>
          <w:sz w:val="28"/>
          <w:szCs w:val="28"/>
        </w:rPr>
        <w:t xml:space="preserve">refers to the illusion of separateness. I believe that holding simultaneously two apparently contradictory ideas allows us to go deeper and explore the ‘grey areas’ of intersection, commonality and non-dualism.  </w:t>
      </w:r>
      <w:r w:rsidR="00572945" w:rsidRPr="000F516F">
        <w:rPr>
          <w:rFonts w:ascii="Helvetica" w:hAnsi="Helvetica" w:cs="Arial"/>
          <w:sz w:val="28"/>
          <w:szCs w:val="28"/>
        </w:rPr>
        <w:t xml:space="preserve">The theme seems particularly relevant today. </w:t>
      </w:r>
      <w:r w:rsidR="003961F8" w:rsidRPr="000F516F">
        <w:rPr>
          <w:rFonts w:ascii="Helvetica" w:hAnsi="Helvetica" w:cs="Arial"/>
          <w:sz w:val="28"/>
          <w:szCs w:val="28"/>
        </w:rPr>
        <w:t xml:space="preserve">I </w:t>
      </w:r>
      <w:r w:rsidRPr="000F516F">
        <w:rPr>
          <w:rFonts w:ascii="Helvetica" w:hAnsi="Helvetica" w:cs="Arial"/>
          <w:sz w:val="28"/>
          <w:szCs w:val="28"/>
        </w:rPr>
        <w:t>translated these ideas visually through formal abstraction and employing text. In one of the gallery’s large, paned win</w:t>
      </w:r>
      <w:r w:rsidR="00572945" w:rsidRPr="000F516F">
        <w:rPr>
          <w:rFonts w:ascii="Helvetica" w:hAnsi="Helvetica" w:cs="Arial"/>
          <w:sz w:val="28"/>
          <w:szCs w:val="28"/>
        </w:rPr>
        <w:t>dows</w:t>
      </w:r>
      <w:r w:rsidRPr="000F516F">
        <w:rPr>
          <w:rFonts w:ascii="Helvetica" w:hAnsi="Helvetica" w:cs="Arial"/>
          <w:sz w:val="28"/>
          <w:szCs w:val="28"/>
        </w:rPr>
        <w:t xml:space="preserve"> </w:t>
      </w:r>
      <w:r w:rsidR="00572945" w:rsidRPr="000F516F">
        <w:rPr>
          <w:rFonts w:ascii="Helvetica" w:hAnsi="Helvetica" w:cs="Arial"/>
          <w:sz w:val="28"/>
          <w:szCs w:val="28"/>
        </w:rPr>
        <w:t>I created</w:t>
      </w:r>
      <w:r w:rsidRPr="000F516F">
        <w:rPr>
          <w:rFonts w:ascii="Helvetica" w:hAnsi="Helvetica" w:cs="Arial"/>
          <w:sz w:val="28"/>
          <w:szCs w:val="28"/>
        </w:rPr>
        <w:t xml:space="preserve"> a site specific installation</w:t>
      </w:r>
      <w:r w:rsidR="00BA3EF9" w:rsidRPr="000F516F">
        <w:rPr>
          <w:rFonts w:ascii="Helvetica" w:hAnsi="Helvetica" w:cs="Arial"/>
          <w:sz w:val="28"/>
          <w:szCs w:val="28"/>
        </w:rPr>
        <w:t xml:space="preserve">. Using layers of </w:t>
      </w:r>
      <w:r w:rsidRPr="000F516F">
        <w:rPr>
          <w:rFonts w:ascii="Helvetica" w:hAnsi="Helvetica" w:cs="Arial"/>
          <w:sz w:val="28"/>
          <w:szCs w:val="28"/>
        </w:rPr>
        <w:t xml:space="preserve">translucent fabric </w:t>
      </w:r>
      <w:r w:rsidR="00BA3EF9" w:rsidRPr="000F516F">
        <w:rPr>
          <w:rFonts w:ascii="Helvetica" w:hAnsi="Helvetica" w:cs="Arial"/>
          <w:sz w:val="28"/>
          <w:szCs w:val="28"/>
        </w:rPr>
        <w:t>in an</w:t>
      </w:r>
      <w:r w:rsidRPr="000F516F">
        <w:rPr>
          <w:rFonts w:ascii="Helvetica" w:hAnsi="Helvetica" w:cs="Arial"/>
          <w:sz w:val="28"/>
          <w:szCs w:val="28"/>
        </w:rPr>
        <w:t xml:space="preserve"> ordered, mathematical grid pattern </w:t>
      </w:r>
      <w:r w:rsidR="00BA3EF9" w:rsidRPr="000F516F">
        <w:rPr>
          <w:rFonts w:ascii="Helvetica" w:hAnsi="Helvetica" w:cs="Arial"/>
          <w:sz w:val="28"/>
          <w:szCs w:val="28"/>
        </w:rPr>
        <w:t xml:space="preserve">I introduced </w:t>
      </w:r>
      <w:r w:rsidRPr="000F516F">
        <w:rPr>
          <w:rFonts w:ascii="Helvetica" w:hAnsi="Helvetica" w:cs="Arial"/>
          <w:sz w:val="28"/>
          <w:szCs w:val="28"/>
        </w:rPr>
        <w:t xml:space="preserve">chaos </w:t>
      </w:r>
      <w:r w:rsidR="00BA3EF9" w:rsidRPr="000F516F">
        <w:rPr>
          <w:rFonts w:ascii="Helvetica" w:hAnsi="Helvetica" w:cs="Arial"/>
          <w:sz w:val="28"/>
          <w:szCs w:val="28"/>
        </w:rPr>
        <w:t>with</w:t>
      </w:r>
      <w:r w:rsidRPr="000F516F">
        <w:rPr>
          <w:rFonts w:ascii="Helvetica" w:hAnsi="Helvetica" w:cs="Arial"/>
          <w:sz w:val="28"/>
          <w:szCs w:val="28"/>
        </w:rPr>
        <w:t xml:space="preserve"> an organic line that weaves in and out of the hanging structure. </w:t>
      </w:r>
      <w:r w:rsidR="00572945" w:rsidRPr="000F516F">
        <w:rPr>
          <w:rFonts w:ascii="Helvetica" w:hAnsi="Helvetica" w:cs="Arial"/>
          <w:sz w:val="28"/>
          <w:szCs w:val="28"/>
        </w:rPr>
        <w:t>My</w:t>
      </w:r>
      <w:r w:rsidRPr="000F516F">
        <w:rPr>
          <w:rFonts w:ascii="Helvetica" w:hAnsi="Helvetica" w:cs="Arial"/>
          <w:sz w:val="28"/>
          <w:szCs w:val="28"/>
        </w:rPr>
        <w:t xml:space="preserve"> drawing, “Us/Them” </w:t>
      </w:r>
      <w:r w:rsidR="00572945" w:rsidRPr="000F516F">
        <w:rPr>
          <w:rFonts w:ascii="Helvetica" w:hAnsi="Helvetica" w:cs="Arial"/>
          <w:sz w:val="28"/>
          <w:szCs w:val="28"/>
        </w:rPr>
        <w:t xml:space="preserve">was </w:t>
      </w:r>
      <w:r w:rsidR="000E4C67" w:rsidRPr="000F516F">
        <w:rPr>
          <w:rFonts w:ascii="Helvetica" w:hAnsi="Helvetica" w:cs="Arial"/>
          <w:sz w:val="28"/>
          <w:szCs w:val="28"/>
        </w:rPr>
        <w:t>part of</w:t>
      </w:r>
      <w:r w:rsidRPr="000F516F">
        <w:rPr>
          <w:rFonts w:ascii="Helvetica" w:hAnsi="Helvetica" w:cs="Arial"/>
          <w:sz w:val="28"/>
          <w:szCs w:val="28"/>
        </w:rPr>
        <w:t xml:space="preserve"> the piece.</w:t>
      </w:r>
    </w:p>
    <w:p w:rsidR="004F2278" w:rsidRPr="000F516F" w:rsidRDefault="004F2278" w:rsidP="000F516F">
      <w:pPr>
        <w:spacing w:line="360" w:lineRule="auto"/>
        <w:jc w:val="both"/>
        <w:rPr>
          <w:rFonts w:ascii="Helvetica" w:hAnsi="Helvetica" w:cs="Arial"/>
          <w:sz w:val="28"/>
          <w:szCs w:val="28"/>
        </w:rPr>
      </w:pPr>
      <w:r w:rsidRPr="000F516F">
        <w:rPr>
          <w:rFonts w:ascii="Helvetica" w:hAnsi="Helvetica" w:cs="Arial"/>
          <w:sz w:val="28"/>
          <w:szCs w:val="28"/>
        </w:rPr>
        <w:t xml:space="preserve">Due to the pandemic, the gallery closed, cancelling the artist talk and receptions. </w:t>
      </w:r>
      <w:r w:rsidR="000F516F">
        <w:rPr>
          <w:rFonts w:ascii="Helvetica" w:hAnsi="Helvetica" w:cs="Arial"/>
          <w:sz w:val="28"/>
          <w:szCs w:val="28"/>
        </w:rPr>
        <w:t>Use the QR code below t</w:t>
      </w:r>
      <w:r w:rsidR="000E4C67" w:rsidRPr="000F516F">
        <w:rPr>
          <w:rFonts w:ascii="Helvetica" w:hAnsi="Helvetica" w:cs="Arial"/>
          <w:sz w:val="28"/>
          <w:szCs w:val="28"/>
        </w:rPr>
        <w:t xml:space="preserve">o view a </w:t>
      </w:r>
      <w:r w:rsidRPr="000F516F">
        <w:rPr>
          <w:rFonts w:ascii="Helvetica" w:hAnsi="Helvetica" w:cs="Arial"/>
          <w:sz w:val="28"/>
          <w:szCs w:val="28"/>
        </w:rPr>
        <w:t xml:space="preserve">short video </w:t>
      </w:r>
      <w:r w:rsidR="000F516F">
        <w:rPr>
          <w:rFonts w:ascii="Helvetica" w:hAnsi="Helvetica" w:cs="Arial"/>
          <w:sz w:val="28"/>
          <w:szCs w:val="28"/>
        </w:rPr>
        <w:t>about the exhibition</w:t>
      </w:r>
      <w:r w:rsidRPr="000F516F">
        <w:rPr>
          <w:rFonts w:ascii="Helvetica" w:hAnsi="Helvetica" w:cs="Arial"/>
          <w:sz w:val="28"/>
          <w:szCs w:val="28"/>
        </w:rPr>
        <w:t>.</w:t>
      </w:r>
    </w:p>
    <w:p w:rsidR="000E4C67" w:rsidRPr="000F516F" w:rsidRDefault="00D2096D">
      <w:r>
        <w:rPr>
          <w:noProof/>
        </w:rPr>
        <w:drawing>
          <wp:inline distT="0" distB="0" distL="0" distR="0">
            <wp:extent cx="2000250" cy="2000250"/>
            <wp:effectExtent l="0" t="0" r="0" b="0"/>
            <wp:docPr id="1" name="Picture 1" descr="C:\Users\moreholt\Downloads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eholt\Downloads\fram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C67" w:rsidRPr="000F516F" w:rsidSect="00496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78"/>
    <w:rsid w:val="000E4C67"/>
    <w:rsid w:val="000F516F"/>
    <w:rsid w:val="00170E78"/>
    <w:rsid w:val="003961F8"/>
    <w:rsid w:val="004967F6"/>
    <w:rsid w:val="004F2278"/>
    <w:rsid w:val="00572945"/>
    <w:rsid w:val="005D2992"/>
    <w:rsid w:val="007F6115"/>
    <w:rsid w:val="00902384"/>
    <w:rsid w:val="00BA3EF9"/>
    <w:rsid w:val="00D2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0428D"/>
  <w15:docId w15:val="{DD69828E-82AA-4628-8637-BE2A130B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09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6D"/>
    <w:rPr>
      <w:rFonts w:ascii="Tahoma" w:hAnsi="Tahoma" w:cs="Tahoma"/>
      <w:sz w:val="16"/>
      <w:szCs w:val="16"/>
    </w:rPr>
  </w:style>
  <w:style w:type="paragraph" w:customStyle="1" w:styleId="BodyA">
    <w:name w:val="Body A"/>
    <w:rsid w:val="007F61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moreholt</dc:creator>
  <cp:keywords/>
  <dc:description/>
  <cp:lastModifiedBy>Susan Holt</cp:lastModifiedBy>
  <cp:revision>4</cp:revision>
  <dcterms:created xsi:type="dcterms:W3CDTF">2020-08-17T17:31:00Z</dcterms:created>
  <dcterms:modified xsi:type="dcterms:W3CDTF">2020-08-19T16:15:00Z</dcterms:modified>
</cp:coreProperties>
</file>